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6FB0" w14:textId="05814CF9" w:rsidR="00AF05A4" w:rsidRDefault="00A933B5" w:rsidP="002E79C1">
      <w:pPr>
        <w:autoSpaceDE w:val="0"/>
        <w:autoSpaceDN w:val="0"/>
        <w:adjustRightInd w:val="0"/>
        <w:spacing w:after="0" w:line="240" w:lineRule="auto"/>
        <w:jc w:val="right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[Attorney </w:t>
      </w:r>
      <w:r w:rsidR="00043029">
        <w:rPr>
          <w:rFonts w:ascii="Century Schoolbook" w:hAnsi="Century Schoolbook" w:cs="Times New Roman"/>
          <w:color w:val="000000"/>
          <w:sz w:val="26"/>
          <w:szCs w:val="26"/>
        </w:rPr>
        <w:t xml:space="preserve">or self-represent party </w:t>
      </w:r>
      <w:proofErr w:type="gramStart"/>
      <w:r>
        <w:rPr>
          <w:rFonts w:ascii="Century Schoolbook" w:hAnsi="Century Schoolbook" w:cs="Times New Roman"/>
          <w:color w:val="000000"/>
          <w:sz w:val="26"/>
          <w:szCs w:val="26"/>
        </w:rPr>
        <w:t>name</w:t>
      </w:r>
      <w:proofErr w:type="gramEnd"/>
    </w:p>
    <w:p w14:paraId="3DFAE2AF" w14:textId="473333B3" w:rsidR="00A933B5" w:rsidRDefault="00AF05A4" w:rsidP="002E79C1">
      <w:pPr>
        <w:autoSpaceDE w:val="0"/>
        <w:autoSpaceDN w:val="0"/>
        <w:adjustRightInd w:val="0"/>
        <w:spacing w:after="0" w:line="240" w:lineRule="auto"/>
        <w:jc w:val="right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</w:t>
      </w:r>
      <w:r w:rsidR="00A933B5">
        <w:rPr>
          <w:rFonts w:ascii="Century Schoolbook" w:hAnsi="Century Schoolbook" w:cs="Times New Roman"/>
          <w:color w:val="000000"/>
          <w:sz w:val="26"/>
          <w:szCs w:val="26"/>
        </w:rPr>
        <w:t>ddress</w:t>
      </w:r>
    </w:p>
    <w:p w14:paraId="5CD71D01" w14:textId="10688BE4" w:rsidR="00A933B5" w:rsidRDefault="00043029" w:rsidP="002E79C1">
      <w:pPr>
        <w:autoSpaceDE w:val="0"/>
        <w:autoSpaceDN w:val="0"/>
        <w:adjustRightInd w:val="0"/>
        <w:spacing w:after="0" w:line="240" w:lineRule="auto"/>
        <w:jc w:val="right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P</w:t>
      </w:r>
      <w:r w:rsidR="00A933B5">
        <w:rPr>
          <w:rFonts w:ascii="Century Schoolbook" w:hAnsi="Century Schoolbook" w:cs="Times New Roman"/>
          <w:color w:val="000000"/>
          <w:sz w:val="26"/>
          <w:szCs w:val="26"/>
        </w:rPr>
        <w:t>hone number]</w:t>
      </w:r>
    </w:p>
    <w:p w14:paraId="2C0F240A" w14:textId="77777777" w:rsidR="00070854" w:rsidRPr="002743C4" w:rsidRDefault="00070854" w:rsidP="002E79C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7E67F74C" w14:textId="77777777" w:rsidR="00A2414C" w:rsidRPr="002743C4" w:rsidRDefault="00A2414C" w:rsidP="002E79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[Date]</w:t>
      </w:r>
    </w:p>
    <w:p w14:paraId="2F704A3F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1DD1CEC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Appeals Clerk</w:t>
      </w:r>
    </w:p>
    <w:p w14:paraId="1AAB2888" w14:textId="7B1BD016" w:rsidR="00FD042B" w:rsidRPr="002743C4" w:rsidRDefault="00A2414C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[County]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County Superior Court</w:t>
      </w:r>
    </w:p>
    <w:p w14:paraId="07D86775" w14:textId="127A5F61" w:rsidR="00FD042B" w:rsidRPr="002743C4" w:rsidRDefault="00A2414C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[Address]</w:t>
      </w:r>
    </w:p>
    <w:p w14:paraId="14059DF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68ACC60" w14:textId="77777777" w:rsidR="00070854" w:rsidRPr="002743C4" w:rsidRDefault="00FD042B" w:rsidP="00FD04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Re: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ab/>
        <w:t xml:space="preserve">Request for 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Items Omitted from the Record on Appeal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</w:p>
    <w:p w14:paraId="05CF5413" w14:textId="52EA1F26" w:rsidR="00FD042B" w:rsidRPr="002743C4" w:rsidRDefault="00FD042B" w:rsidP="00070854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(Cal. Rules of Court, Rule 8.340(b)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; First District Court of Appeal Local Rule 4(b)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)</w:t>
      </w:r>
      <w:r w:rsidR="00FE76BA">
        <w:rPr>
          <w:rStyle w:val="FootnoteReference"/>
          <w:rFonts w:ascii="Century Schoolbook" w:hAnsi="Century Schoolbook" w:cs="Times New Roman"/>
          <w:color w:val="000000"/>
          <w:sz w:val="26"/>
          <w:szCs w:val="26"/>
        </w:rPr>
        <w:footnoteReference w:id="1"/>
      </w:r>
    </w:p>
    <w:p w14:paraId="7DD8FE2B" w14:textId="77777777" w:rsidR="00070854" w:rsidRPr="002743C4" w:rsidRDefault="00070854" w:rsidP="00070854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89BAA57" w14:textId="7B194612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bCs/>
          <w:i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bCs/>
          <w:i/>
          <w:color w:val="000000"/>
          <w:sz w:val="26"/>
          <w:szCs w:val="26"/>
        </w:rPr>
        <w:t>[Case Name]</w:t>
      </w:r>
    </w:p>
    <w:p w14:paraId="56E282AD" w14:textId="63DD2B9E" w:rsidR="00FD042B" w:rsidRPr="002743C4" w:rsidRDefault="00A2414C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[County]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County Superior Court 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 xml:space="preserve">Case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No. [</w:t>
      </w:r>
      <w:r w:rsidR="00DB38F7">
        <w:rPr>
          <w:rFonts w:ascii="Century Schoolbook" w:hAnsi="Century Schoolbook" w:cs="Times New Roman"/>
          <w:color w:val="000000"/>
          <w:sz w:val="26"/>
          <w:szCs w:val="26"/>
        </w:rPr>
        <w:t>#####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4ABC1418" w14:textId="2F5A5083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Court of Appeal 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 xml:space="preserve">or Appellate Division Case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No. [</w:t>
      </w:r>
      <w:r w:rsidR="00DB38F7">
        <w:rPr>
          <w:rFonts w:ascii="Century Schoolbook" w:hAnsi="Century Schoolbook" w:cs="Times New Roman"/>
          <w:color w:val="000000"/>
          <w:sz w:val="26"/>
          <w:szCs w:val="26"/>
        </w:rPr>
        <w:t>#######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2C5BB01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48028BE" w14:textId="77777777" w:rsidR="00FD042B" w:rsidRPr="002743C4" w:rsidRDefault="00070854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Dear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Appeals Clerk:</w:t>
      </w:r>
    </w:p>
    <w:p w14:paraId="53A7E38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6AD192F4" w14:textId="1954F5CE"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I 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>[am/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represent [</w:t>
      </w:r>
      <w:r w:rsidR="00535FD4">
        <w:rPr>
          <w:rFonts w:ascii="Century Schoolbook" w:hAnsi="Century Schoolbook" w:cs="Times New Roman"/>
          <w:color w:val="000000"/>
          <w:sz w:val="26"/>
          <w:szCs w:val="26"/>
        </w:rPr>
        <w:t>Client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A2414C">
        <w:rPr>
          <w:rFonts w:ascii="Century Schoolbook" w:hAnsi="Century Schoolbook" w:cs="Times New Roman"/>
          <w:color w:val="000000"/>
          <w:sz w:val="26"/>
          <w:szCs w:val="26"/>
        </w:rPr>
        <w:t>N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ame] 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 xml:space="preserve">the Appellant in this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appeal. </w:t>
      </w:r>
      <w:r w:rsidR="00E55BDE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I am writing to 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 xml:space="preserve">request </w:t>
      </w:r>
      <w:r w:rsidR="00CD389B"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  <w:t xml:space="preserve">[number] </w:t>
      </w:r>
      <w:r w:rsidR="00CD389B"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 w:rsidR="00E55BDE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item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>(</w:t>
      </w:r>
      <w:r w:rsidR="00E55BDE" w:rsidRPr="002743C4">
        <w:rPr>
          <w:rFonts w:ascii="Century Schoolbook" w:hAnsi="Century Schoolbook" w:cs="Times New Roman"/>
          <w:color w:val="000000"/>
          <w:sz w:val="26"/>
          <w:szCs w:val="26"/>
        </w:rPr>
        <w:t>s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>)</w:t>
      </w:r>
      <w:r w:rsidR="00E55BDE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that appear to have been omitted from the record on appeal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 xml:space="preserve"> as designated in the Appellant’s Notice Designating Record on Appeal, filed on </w:t>
      </w:r>
      <w:r w:rsidR="00CD389B"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  <w:t>[DATE]</w:t>
      </w:r>
      <w:r w:rsidR="00CD389B"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:</w:t>
      </w:r>
    </w:p>
    <w:p w14:paraId="0774813C" w14:textId="1B8E90E6" w:rsidR="00DB38F7" w:rsidRDefault="00DB38F7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47598093" w14:textId="51662CAE" w:rsidR="00DB38F7" w:rsidRPr="002743C4" w:rsidRDefault="00DB38F7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Pr="00512108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>List the items missing from the record and include citations to the record and specific Rules of Court.  The following descriptions are provided as examples of</w:t>
      </w:r>
      <w:r w:rsidR="00F83148" w:rsidRPr="00512108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 xml:space="preserve"> items</w:t>
      </w:r>
      <w:r w:rsidRPr="00512108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 xml:space="preserve"> frequently omitted </w:t>
      </w:r>
      <w:r w:rsidR="00F83148" w:rsidRPr="00512108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>from the record</w:t>
      </w:r>
      <w:r w:rsidRPr="00512108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>.</w:t>
      </w:r>
      <w:r w:rsidR="00CD389B" w:rsidRPr="00512108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 xml:space="preserve">  Use or modify any that apply to your situation; delete all that do not apply</w:t>
      </w:r>
      <w:r w:rsidR="00512108" w:rsidRPr="00512108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>.  When you have finished, delete this bracketed and italicized instruction.</w:t>
      </w:r>
      <w:r w:rsidRPr="00512108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>]</w:t>
      </w:r>
    </w:p>
    <w:p w14:paraId="04FF88B7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A2C8183" w14:textId="3ED5C204" w:rsidR="00FD042B" w:rsidRPr="002743C4" w:rsidRDefault="00FD042B" w:rsidP="00FD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The </w:t>
      </w:r>
      <w:r w:rsidR="00512108"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reporter’s</w:t>
      </w:r>
      <w:r w:rsidR="00512108">
        <w:rPr>
          <w:rFonts w:ascii="Century Schoolbook" w:hAnsi="Century Schoolbook" w:cs="Times New Roman"/>
          <w:color w:val="000000"/>
          <w:sz w:val="26"/>
          <w:szCs w:val="26"/>
        </w:rPr>
        <w:t>/official electronic recording]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transcript of the </w:t>
      </w:r>
      <w:r w:rsidR="00CD389B">
        <w:rPr>
          <w:rFonts w:ascii="Century Schoolbook" w:hAnsi="Century Schoolbook" w:cs="Times New Roman"/>
          <w:color w:val="000000"/>
          <w:sz w:val="26"/>
          <w:szCs w:val="26"/>
        </w:rPr>
        <w:t>[trial/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hearing on motion for </w:t>
      </w:r>
      <w:r w:rsidR="00120F31">
        <w:rPr>
          <w:rFonts w:ascii="Century Schoolbook" w:hAnsi="Century Schoolbook" w:cs="Times New Roman"/>
          <w:color w:val="000000"/>
          <w:sz w:val="26"/>
          <w:szCs w:val="26"/>
        </w:rPr>
        <w:t>[xxx</w:t>
      </w:r>
      <w:r w:rsidR="00A72B34">
        <w:rPr>
          <w:rFonts w:ascii="Century Schoolbook" w:hAnsi="Century Schoolbook" w:cs="Times New Roman"/>
          <w:color w:val="000000"/>
          <w:sz w:val="26"/>
          <w:szCs w:val="26"/>
        </w:rPr>
        <w:t>]</w:t>
      </w:r>
      <w:r w:rsidR="00512108">
        <w:rPr>
          <w:rFonts w:ascii="Century Schoolbook" w:hAnsi="Century Schoolbook" w:cs="Times New Roman"/>
          <w:color w:val="000000"/>
          <w:sz w:val="26"/>
          <w:szCs w:val="26"/>
        </w:rPr>
        <w:t>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, </w:t>
      </w:r>
      <w:r w:rsidR="00A72B34">
        <w:rPr>
          <w:rFonts w:ascii="Century Schoolbook" w:hAnsi="Century Schoolbook" w:cs="Times New Roman"/>
          <w:color w:val="000000"/>
          <w:sz w:val="26"/>
          <w:szCs w:val="26"/>
        </w:rPr>
        <w:t>which took place on [DATE] in Department [NUMBER/LETTER],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the Hon. </w:t>
      </w:r>
      <w:r w:rsidR="00A72B34">
        <w:rPr>
          <w:rFonts w:ascii="Century Schoolbook" w:hAnsi="Century Schoolbook" w:cs="Times New Roman"/>
          <w:color w:val="000000"/>
          <w:sz w:val="26"/>
          <w:szCs w:val="26"/>
        </w:rPr>
        <w:t>JUDGE] presiding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)</w:t>
      </w:r>
      <w:r w:rsidR="00A72B34">
        <w:rPr>
          <w:rFonts w:ascii="Century Schoolbook" w:hAnsi="Century Schoolbook" w:cs="Times New Roman"/>
          <w:color w:val="000000"/>
          <w:sz w:val="26"/>
          <w:szCs w:val="26"/>
        </w:rPr>
        <w:t xml:space="preserve">, [electronically </w:t>
      </w:r>
      <w:proofErr w:type="spellStart"/>
      <w:r w:rsidR="00A72B34">
        <w:rPr>
          <w:rFonts w:ascii="Century Schoolbook" w:hAnsi="Century Schoolbook" w:cs="Times New Roman"/>
          <w:color w:val="000000"/>
          <w:sz w:val="26"/>
          <w:szCs w:val="26"/>
        </w:rPr>
        <w:t>recorted</w:t>
      </w:r>
      <w:proofErr w:type="spellEnd"/>
      <w:r w:rsidR="00A72B34">
        <w:rPr>
          <w:rFonts w:ascii="Century Schoolbook" w:hAnsi="Century Schoolbook" w:cs="Times New Roman"/>
          <w:color w:val="000000"/>
          <w:sz w:val="26"/>
          <w:szCs w:val="26"/>
        </w:rPr>
        <w:t>/reported by</w:t>
      </w:r>
      <w:r w:rsidR="00A72B34"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  <w:t>[NAME OF COURT REPORTER IF THERE WAS ONE]</w:t>
      </w:r>
      <w:proofErr w:type="gramStart"/>
      <w:r w:rsidR="00A72B34"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 w:rsidR="00A72B34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;</w:t>
      </w:r>
      <w:proofErr w:type="gramEnd"/>
    </w:p>
    <w:p w14:paraId="78715ECB" w14:textId="77777777" w:rsidR="00FD042B" w:rsidRPr="002743C4" w:rsidRDefault="00FD042B" w:rsidP="00FD042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04E9AA4" w14:textId="3FD393AE" w:rsidR="00FD042B" w:rsidRPr="002743C4" w:rsidRDefault="00FD042B" w:rsidP="00FD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transcript of a sound or sound-and-video recording to the jury or tendered to the court under rule 2.1040</w:t>
      </w:r>
      <w:proofErr w:type="gramStart"/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”];)</w:t>
      </w:r>
      <w:proofErr w:type="gramEnd"/>
    </w:p>
    <w:p w14:paraId="528F5A06" w14:textId="77777777" w:rsidR="00FD042B" w:rsidRPr="002743C4" w:rsidRDefault="00FD042B" w:rsidP="00FD042B">
      <w:pPr>
        <w:pStyle w:val="ListParagraph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607D66DA" w14:textId="77777777" w:rsidR="00FD042B" w:rsidRPr="002743C4" w:rsidRDefault="00FD042B" w:rsidP="00FD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The reporter’s transcript of jury trial proceedings on 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[date]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. (See CT [xxx]; see </w:t>
      </w:r>
      <w:r w:rsidR="00B533EC" w:rsidRPr="002743C4">
        <w:rPr>
          <w:rFonts w:ascii="Century Schoolbook" w:hAnsi="Century Schoolbook"/>
          <w:sz w:val="26"/>
          <w:szCs w:val="26"/>
        </w:rPr>
        <w:t xml:space="preserve">Cal. Rules of Court, rule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8.320(c)(3) [normal record includes “[t]he oral proceedings at trial”]</w:t>
      </w:r>
      <w:proofErr w:type="gramStart"/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);</w:t>
      </w:r>
      <w:proofErr w:type="gramEnd"/>
    </w:p>
    <w:p w14:paraId="45DFAEC2" w14:textId="77777777" w:rsidR="00FD042B" w:rsidRPr="002743C4" w:rsidRDefault="00FD042B" w:rsidP="00FD042B">
      <w:pPr>
        <w:pStyle w:val="ListParagraph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1402218" w14:textId="77777777" w:rsidR="00FD042B" w:rsidRPr="002743C4" w:rsidRDefault="00FD042B" w:rsidP="00FD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People’s’ Exhibits 1-4, introduced into evidence to prove appellant’s prior convictions. (CT [xx]; see </w:t>
      </w:r>
      <w:r w:rsidR="00B533EC" w:rsidRPr="002743C4">
        <w:rPr>
          <w:rFonts w:ascii="Century Schoolbook" w:hAnsi="Century Schoolbook"/>
          <w:sz w:val="26"/>
          <w:szCs w:val="26"/>
        </w:rPr>
        <w:t>Cal. Rules of Court, rule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8.320(b)(13)(C) [normal record includes “any document admitted in evidence to prove a prior juvenile adjudication, criminal conviction, or prison term”].)</w:t>
      </w:r>
    </w:p>
    <w:p w14:paraId="0468AF7D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"/>
          <w:color w:val="3F235B"/>
          <w:sz w:val="26"/>
          <w:szCs w:val="26"/>
        </w:rPr>
      </w:pPr>
    </w:p>
    <w:p w14:paraId="5FD31CB4" w14:textId="77777777" w:rsidR="002E79C1" w:rsidRDefault="00E55BDE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Pursuant to </w:t>
      </w:r>
      <w:r w:rsidR="00B533EC" w:rsidRPr="002743C4">
        <w:rPr>
          <w:rFonts w:ascii="Century Schoolbook" w:hAnsi="Century Schoolbook" w:cs="Times New Roman"/>
          <w:color w:val="000000"/>
          <w:sz w:val="26"/>
          <w:szCs w:val="26"/>
        </w:rPr>
        <w:t>r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ule 8.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>155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(b) of the California Rules of Court, please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send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one copy of the missing item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>(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s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>)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to the 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Court of Appeal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>/Appellate Division]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with copies to 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 xml:space="preserve">each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appellate counsel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 xml:space="preserve">or unrepresented party,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and any other 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>persons or enti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ties required under </w:t>
      </w:r>
      <w:r w:rsidR="00BF34FC">
        <w:rPr>
          <w:rFonts w:ascii="Century Schoolbook" w:hAnsi="Century Schoolbook" w:cs="Times New Roman"/>
          <w:color w:val="000000"/>
          <w:sz w:val="26"/>
          <w:szCs w:val="26"/>
        </w:rPr>
        <w:t xml:space="preserve">the </w:t>
      </w:r>
      <w:r w:rsidR="00B533EC" w:rsidRPr="002743C4">
        <w:rPr>
          <w:rFonts w:ascii="Century Schoolbook" w:hAnsi="Century Schoolbook" w:cs="Times New Roman"/>
          <w:color w:val="000000"/>
          <w:sz w:val="26"/>
          <w:szCs w:val="26"/>
        </w:rPr>
        <w:t>r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ule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. </w:t>
      </w:r>
    </w:p>
    <w:p w14:paraId="607FB2C2" w14:textId="77777777" w:rsidR="002E79C1" w:rsidRDefault="002E79C1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F210DCD" w14:textId="41010DEA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Thank you in advance for your assistance in this matter.</w:t>
      </w:r>
    </w:p>
    <w:p w14:paraId="721B3E92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1A3C63B9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Sincerely,</w:t>
      </w:r>
    </w:p>
    <w:p w14:paraId="19CA6D47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5CEF1B2" w14:textId="2CC5D234" w:rsidR="00FD042B" w:rsidRPr="002E79C1" w:rsidRDefault="002E79C1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  <w:u w:val="single"/>
        </w:rPr>
      </w:pPr>
      <w:r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  <w:r>
        <w:rPr>
          <w:rFonts w:ascii="Century Schoolbook" w:hAnsi="Century Schoolbook" w:cs="Times New Roman"/>
          <w:color w:val="000000"/>
          <w:sz w:val="26"/>
          <w:szCs w:val="26"/>
          <w:u w:val="single"/>
        </w:rPr>
        <w:tab/>
      </w:r>
    </w:p>
    <w:p w14:paraId="6F1AF647" w14:textId="72FCEEAD" w:rsidR="003C6D32" w:rsidRDefault="00070854" w:rsidP="00FD042B">
      <w:pPr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="002E79C1">
        <w:rPr>
          <w:rFonts w:ascii="Century Schoolbook" w:hAnsi="Century Schoolbook" w:cs="Times New Roman"/>
          <w:color w:val="000000"/>
          <w:sz w:val="26"/>
          <w:szCs w:val="26"/>
        </w:rPr>
        <w:t xml:space="preserve">Printed Name </w:t>
      </w:r>
      <w:proofErr w:type="gramStart"/>
      <w:r w:rsidR="002E79C1">
        <w:rPr>
          <w:rFonts w:ascii="Century Schoolbook" w:hAnsi="Century Schoolbook" w:cs="Times New Roman"/>
          <w:color w:val="000000"/>
          <w:sz w:val="26"/>
          <w:szCs w:val="26"/>
        </w:rPr>
        <w:t>Of</w:t>
      </w:r>
      <w:proofErr w:type="gramEnd"/>
      <w:r w:rsidR="002E79C1">
        <w:rPr>
          <w:rFonts w:ascii="Century Schoolbook" w:hAnsi="Century Schoolbook" w:cs="Times New Roman"/>
          <w:color w:val="000000"/>
          <w:sz w:val="26"/>
          <w:szCs w:val="26"/>
        </w:rPr>
        <w:t xml:space="preserve"> Attorney or Self-Represented Party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3C952916" w14:textId="4155F926" w:rsidR="00084211" w:rsidRDefault="00084211" w:rsidP="00FD042B">
      <w:pPr>
        <w:rPr>
          <w:rFonts w:ascii="Century Schoolbook" w:hAnsi="Century Schoolbook"/>
          <w:sz w:val="26"/>
          <w:szCs w:val="26"/>
        </w:rPr>
      </w:pPr>
    </w:p>
    <w:p w14:paraId="48E0F781" w14:textId="725088C6" w:rsidR="00084211" w:rsidRDefault="00084211" w:rsidP="00084211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cc:  </w:t>
      </w:r>
      <w:r>
        <w:rPr>
          <w:rFonts w:ascii="Century Schoolbook" w:hAnsi="Century Schoolbook"/>
          <w:sz w:val="26"/>
          <w:szCs w:val="26"/>
        </w:rPr>
        <w:tab/>
        <w:t>Court of Appeal</w:t>
      </w:r>
      <w:r w:rsidR="002E79C1">
        <w:rPr>
          <w:rFonts w:ascii="Century Schoolbook" w:hAnsi="Century Schoolbook"/>
          <w:sz w:val="26"/>
          <w:szCs w:val="26"/>
        </w:rPr>
        <w:t xml:space="preserve">/Appellate Division </w:t>
      </w:r>
      <w:proofErr w:type="gramStart"/>
      <w:r w:rsidR="002E79C1">
        <w:rPr>
          <w:rFonts w:ascii="Century Schoolbook" w:hAnsi="Century Schoolbook"/>
          <w:sz w:val="26"/>
          <w:szCs w:val="26"/>
        </w:rPr>
        <w:t>Of</w:t>
      </w:r>
      <w:proofErr w:type="gramEnd"/>
      <w:r w:rsidR="002E79C1">
        <w:rPr>
          <w:rFonts w:ascii="Century Schoolbook" w:hAnsi="Century Schoolbook"/>
          <w:sz w:val="26"/>
          <w:szCs w:val="26"/>
        </w:rPr>
        <w:t xml:space="preserve"> The Superior Court</w:t>
      </w:r>
    </w:p>
    <w:p w14:paraId="67697646" w14:textId="367A4DAB" w:rsidR="00084211" w:rsidRDefault="00084211" w:rsidP="00084211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ab/>
      </w:r>
      <w:r w:rsidR="002E79C1">
        <w:rPr>
          <w:rFonts w:ascii="Century Schoolbook" w:hAnsi="Century Schoolbook"/>
          <w:sz w:val="26"/>
          <w:szCs w:val="26"/>
        </w:rPr>
        <w:t xml:space="preserve">Your opponent and any other person or entity required to be </w:t>
      </w:r>
      <w:proofErr w:type="gramStart"/>
      <w:r w:rsidR="002E79C1">
        <w:rPr>
          <w:rFonts w:ascii="Century Schoolbook" w:hAnsi="Century Schoolbook"/>
          <w:sz w:val="26"/>
          <w:szCs w:val="26"/>
        </w:rPr>
        <w:t>served</w:t>
      </w:r>
      <w:proofErr w:type="gramEnd"/>
    </w:p>
    <w:p w14:paraId="7F80FEFB" w14:textId="4382509A" w:rsidR="00084211" w:rsidRPr="002743C4" w:rsidRDefault="00084211" w:rsidP="00084211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ab/>
      </w:r>
    </w:p>
    <w:sectPr w:rsidR="00084211" w:rsidRPr="002743C4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78CB" w14:textId="77777777" w:rsidR="00193B81" w:rsidRDefault="00193B81" w:rsidP="00E53875">
      <w:pPr>
        <w:spacing w:after="0" w:line="240" w:lineRule="auto"/>
      </w:pPr>
      <w:r>
        <w:separator/>
      </w:r>
    </w:p>
  </w:endnote>
  <w:endnote w:type="continuationSeparator" w:id="0">
    <w:p w14:paraId="782372D9" w14:textId="77777777" w:rsidR="00193B81" w:rsidRDefault="00193B81" w:rsidP="00E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C24B" w14:textId="77777777" w:rsidR="00193B81" w:rsidRDefault="00193B81" w:rsidP="00E53875">
      <w:pPr>
        <w:spacing w:after="0" w:line="240" w:lineRule="auto"/>
      </w:pPr>
      <w:r>
        <w:separator/>
      </w:r>
    </w:p>
  </w:footnote>
  <w:footnote w:type="continuationSeparator" w:id="0">
    <w:p w14:paraId="6C24375A" w14:textId="77777777" w:rsidR="00193B81" w:rsidRDefault="00193B81" w:rsidP="00E53875">
      <w:pPr>
        <w:spacing w:after="0" w:line="240" w:lineRule="auto"/>
      </w:pPr>
      <w:r>
        <w:continuationSeparator/>
      </w:r>
    </w:p>
  </w:footnote>
  <w:footnote w:id="1">
    <w:p w14:paraId="7AB9E485" w14:textId="2BD7F9BA" w:rsidR="00FE76BA" w:rsidRPr="00FE76BA" w:rsidRDefault="00FE76BA">
      <w:pPr>
        <w:pStyle w:val="FootnoteText"/>
        <w:rPr>
          <w:rFonts w:ascii="Century Schoolbook" w:hAnsi="Century Schoolbook"/>
          <w:sz w:val="26"/>
          <w:szCs w:val="2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3CF"/>
    <w:multiLevelType w:val="hybridMultilevel"/>
    <w:tmpl w:val="AD0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86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B"/>
    <w:rsid w:val="00037B84"/>
    <w:rsid w:val="00043029"/>
    <w:rsid w:val="00070854"/>
    <w:rsid w:val="00084211"/>
    <w:rsid w:val="000B5F21"/>
    <w:rsid w:val="00120F31"/>
    <w:rsid w:val="00193B81"/>
    <w:rsid w:val="002743C4"/>
    <w:rsid w:val="002E79C1"/>
    <w:rsid w:val="003174D6"/>
    <w:rsid w:val="00395159"/>
    <w:rsid w:val="003C6D32"/>
    <w:rsid w:val="00512108"/>
    <w:rsid w:val="00535FD4"/>
    <w:rsid w:val="006D682C"/>
    <w:rsid w:val="007564FB"/>
    <w:rsid w:val="007E7B77"/>
    <w:rsid w:val="00A2414C"/>
    <w:rsid w:val="00A72B34"/>
    <w:rsid w:val="00A933B5"/>
    <w:rsid w:val="00AF05A4"/>
    <w:rsid w:val="00B35A0E"/>
    <w:rsid w:val="00B533EC"/>
    <w:rsid w:val="00BE7472"/>
    <w:rsid w:val="00BF34FC"/>
    <w:rsid w:val="00CD389B"/>
    <w:rsid w:val="00DB38F7"/>
    <w:rsid w:val="00E53875"/>
    <w:rsid w:val="00E55BDE"/>
    <w:rsid w:val="00F83148"/>
    <w:rsid w:val="00FD042B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A3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75"/>
  </w:style>
  <w:style w:type="paragraph" w:styleId="Footer">
    <w:name w:val="footer"/>
    <w:basedOn w:val="Normal"/>
    <w:link w:val="FooterChar"/>
    <w:uiPriority w:val="99"/>
    <w:unhideWhenUsed/>
    <w:rsid w:val="00E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75"/>
  </w:style>
  <w:style w:type="paragraph" w:styleId="FootnoteText">
    <w:name w:val="footnote text"/>
    <w:basedOn w:val="Normal"/>
    <w:link w:val="FootnoteTextChar"/>
    <w:uiPriority w:val="99"/>
    <w:semiHidden/>
    <w:unhideWhenUsed/>
    <w:rsid w:val="00FE76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6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50A7-11D0-4433-B110-F639B831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2023-04-25T21:39:00Z</dcterms:created>
  <dcterms:modified xsi:type="dcterms:W3CDTF">2023-04-26T18:16:00Z</dcterms:modified>
</cp:coreProperties>
</file>